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88" w:rsidRPr="00134611" w:rsidRDefault="00AE2688" w:rsidP="00AE2688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  <w:color w:val="000000"/>
          <w:spacing w:val="-4"/>
        </w:rPr>
      </w:pPr>
      <w:r w:rsidRPr="00134611">
        <w:rPr>
          <w:rFonts w:ascii="Arial" w:hAnsi="Arial" w:cs="Arial"/>
          <w:b/>
          <w:caps/>
          <w:color w:val="000000"/>
          <w:spacing w:val="-4"/>
        </w:rPr>
        <w:t>Администрация  Кипешинского сельсовета</w:t>
      </w:r>
    </w:p>
    <w:p w:rsidR="00AE2688" w:rsidRPr="00134611" w:rsidRDefault="00AE2688" w:rsidP="00AE2688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  <w:color w:val="000000"/>
          <w:spacing w:val="-5"/>
        </w:rPr>
      </w:pPr>
      <w:r w:rsidRPr="00134611">
        <w:rPr>
          <w:rFonts w:ascii="Arial" w:hAnsi="Arial" w:cs="Arial"/>
          <w:b/>
          <w:caps/>
          <w:color w:val="000000"/>
          <w:spacing w:val="-4"/>
        </w:rPr>
        <w:t>Троицкого района</w:t>
      </w:r>
      <w:r w:rsidRPr="00134611">
        <w:rPr>
          <w:rFonts w:ascii="Arial" w:hAnsi="Arial" w:cs="Arial"/>
          <w:b/>
          <w:caps/>
        </w:rPr>
        <w:t xml:space="preserve">  </w:t>
      </w:r>
      <w:r w:rsidRPr="00134611">
        <w:rPr>
          <w:rFonts w:ascii="Arial" w:hAnsi="Arial" w:cs="Arial"/>
          <w:b/>
          <w:caps/>
          <w:color w:val="000000"/>
          <w:spacing w:val="-5"/>
        </w:rPr>
        <w:t>Алтайского края</w:t>
      </w:r>
    </w:p>
    <w:p w:rsidR="00AE2688" w:rsidRPr="00134611" w:rsidRDefault="00AE2688" w:rsidP="00AE2688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</w:rPr>
      </w:pPr>
    </w:p>
    <w:p w:rsidR="00AE2688" w:rsidRPr="00134611" w:rsidRDefault="00AE2688" w:rsidP="00AE2688">
      <w:pPr>
        <w:shd w:val="clear" w:color="auto" w:fill="FFFFFF"/>
        <w:spacing w:before="317"/>
        <w:ind w:right="24"/>
        <w:jc w:val="center"/>
        <w:rPr>
          <w:rFonts w:ascii="Arial" w:hAnsi="Arial" w:cs="Arial"/>
          <w:b/>
          <w:caps/>
          <w:color w:val="000000"/>
          <w:spacing w:val="-7"/>
        </w:rPr>
      </w:pPr>
      <w:r w:rsidRPr="00134611">
        <w:rPr>
          <w:rFonts w:ascii="Arial" w:hAnsi="Arial" w:cs="Arial"/>
          <w:b/>
          <w:caps/>
          <w:color w:val="000000"/>
          <w:spacing w:val="-7"/>
        </w:rPr>
        <w:t>ПОСТАНОВЛЕНИЕ</w:t>
      </w:r>
    </w:p>
    <w:p w:rsidR="00AE2688" w:rsidRPr="00134611" w:rsidRDefault="00F84347" w:rsidP="00AE2688">
      <w:pPr>
        <w:shd w:val="clear" w:color="auto" w:fill="FFFFFF"/>
        <w:tabs>
          <w:tab w:val="left" w:pos="4579"/>
        </w:tabs>
        <w:spacing w:before="4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23</w:t>
      </w:r>
      <w:r w:rsidR="00AE2688" w:rsidRPr="00134611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r w:rsidR="00AE2688" w:rsidRPr="00134611">
        <w:rPr>
          <w:rFonts w:ascii="Arial" w:hAnsi="Arial" w:cs="Arial"/>
          <w:color w:val="000000"/>
        </w:rPr>
        <w:t>.2016 г.</w:t>
      </w:r>
      <w:r w:rsidR="00AE2688" w:rsidRPr="00134611">
        <w:rPr>
          <w:rFonts w:ascii="Arial" w:hAnsi="Arial" w:cs="Arial"/>
          <w:color w:val="000000"/>
        </w:rPr>
        <w:tab/>
        <w:t xml:space="preserve">                                                  № </w:t>
      </w:r>
      <w:r>
        <w:rPr>
          <w:rFonts w:ascii="Arial" w:hAnsi="Arial" w:cs="Arial"/>
          <w:color w:val="000000"/>
        </w:rPr>
        <w:t>10</w:t>
      </w:r>
    </w:p>
    <w:p w:rsidR="00AE2688" w:rsidRPr="00134611" w:rsidRDefault="00AE2688" w:rsidP="00AE2688">
      <w:pPr>
        <w:shd w:val="clear" w:color="auto" w:fill="FFFFFF"/>
        <w:jc w:val="center"/>
        <w:rPr>
          <w:rFonts w:ascii="Arial" w:hAnsi="Arial" w:cs="Arial"/>
        </w:rPr>
      </w:pPr>
      <w:r w:rsidRPr="00134611">
        <w:rPr>
          <w:rFonts w:ascii="Arial" w:hAnsi="Arial" w:cs="Arial"/>
          <w:color w:val="000000"/>
          <w:spacing w:val="-5"/>
        </w:rPr>
        <w:t>с. Белое</w:t>
      </w: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706"/>
        <w:jc w:val="both"/>
        <w:rPr>
          <w:rFonts w:ascii="Arial" w:hAnsi="Arial" w:cs="Arial"/>
          <w:color w:val="000000"/>
          <w:spacing w:val="-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688" w:rsidRPr="00134611" w:rsidTr="0074394D">
        <w:tc>
          <w:tcPr>
            <w:tcW w:w="4785" w:type="dxa"/>
          </w:tcPr>
          <w:p w:rsidR="00AE2688" w:rsidRPr="00134611" w:rsidRDefault="00AE2688" w:rsidP="0074394D">
            <w:pPr>
              <w:rPr>
                <w:rFonts w:ascii="Arial" w:hAnsi="Arial" w:cs="Arial"/>
              </w:rPr>
            </w:pPr>
            <w:r w:rsidRPr="00134611">
              <w:rPr>
                <w:rFonts w:ascii="Arial" w:hAnsi="Arial" w:cs="Arial"/>
              </w:rPr>
              <w:t xml:space="preserve">Об отмене отдельных постановлений Администрации </w:t>
            </w:r>
            <w:proofErr w:type="spellStart"/>
            <w:r w:rsidRPr="00134611">
              <w:rPr>
                <w:rFonts w:ascii="Arial" w:hAnsi="Arial" w:cs="Arial"/>
              </w:rPr>
              <w:t>Кипешинского</w:t>
            </w:r>
            <w:proofErr w:type="spellEnd"/>
            <w:r w:rsidRPr="001346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786" w:type="dxa"/>
          </w:tcPr>
          <w:p w:rsidR="00AE2688" w:rsidRPr="00134611" w:rsidRDefault="00AE2688" w:rsidP="0074394D">
            <w:pPr>
              <w:rPr>
                <w:rFonts w:ascii="Arial" w:hAnsi="Arial" w:cs="Arial"/>
              </w:rPr>
            </w:pPr>
          </w:p>
        </w:tc>
      </w:tr>
    </w:tbl>
    <w:p w:rsidR="00AE2688" w:rsidRPr="00134611" w:rsidRDefault="00AE2688" w:rsidP="00AE2688">
      <w:pPr>
        <w:rPr>
          <w:rFonts w:ascii="Arial" w:hAnsi="Arial" w:cs="Arial"/>
        </w:rPr>
      </w:pP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700"/>
        <w:jc w:val="both"/>
        <w:rPr>
          <w:rFonts w:ascii="Arial" w:hAnsi="Arial" w:cs="Arial"/>
          <w:color w:val="000000"/>
          <w:spacing w:val="-5"/>
        </w:rPr>
      </w:pPr>
      <w:r w:rsidRPr="00134611">
        <w:rPr>
          <w:rFonts w:ascii="Arial" w:hAnsi="Arial" w:cs="Arial"/>
        </w:rPr>
        <w:t xml:space="preserve">   В соответствии со статьей 44 Устава муниципального образования </w:t>
      </w:r>
      <w:proofErr w:type="spellStart"/>
      <w:r w:rsidRPr="00134611">
        <w:rPr>
          <w:rFonts w:ascii="Arial" w:hAnsi="Arial" w:cs="Arial"/>
        </w:rPr>
        <w:t>Кипешинский</w:t>
      </w:r>
      <w:proofErr w:type="spellEnd"/>
      <w:r w:rsidRPr="00134611">
        <w:rPr>
          <w:rFonts w:ascii="Arial" w:hAnsi="Arial" w:cs="Arial"/>
        </w:rPr>
        <w:t xml:space="preserve"> сельсовет Троицкого района Алтайского края</w:t>
      </w:r>
      <w:r w:rsidRPr="00134611">
        <w:rPr>
          <w:rFonts w:ascii="Arial" w:hAnsi="Arial" w:cs="Arial"/>
          <w:color w:val="000000"/>
          <w:spacing w:val="-5"/>
        </w:rPr>
        <w:t xml:space="preserve"> </w:t>
      </w: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700"/>
        <w:jc w:val="both"/>
        <w:rPr>
          <w:rFonts w:ascii="Arial" w:hAnsi="Arial" w:cs="Arial"/>
          <w:color w:val="000000"/>
          <w:spacing w:val="-8"/>
        </w:rPr>
      </w:pPr>
      <w:r w:rsidRPr="00134611">
        <w:rPr>
          <w:rFonts w:ascii="Arial" w:hAnsi="Arial" w:cs="Arial"/>
        </w:rPr>
        <w:t xml:space="preserve">                                           </w:t>
      </w:r>
      <w:r w:rsidRPr="00134611">
        <w:rPr>
          <w:rFonts w:ascii="Arial" w:hAnsi="Arial" w:cs="Arial"/>
          <w:color w:val="000000"/>
          <w:spacing w:val="-8"/>
        </w:rPr>
        <w:t>ПОСТАНОВЛЯЮ:</w:t>
      </w: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851"/>
        <w:jc w:val="both"/>
        <w:rPr>
          <w:rFonts w:ascii="Arial" w:hAnsi="Arial" w:cs="Arial"/>
          <w:color w:val="000000"/>
          <w:spacing w:val="-8"/>
        </w:rPr>
      </w:pPr>
      <w:r w:rsidRPr="00134611">
        <w:rPr>
          <w:rFonts w:ascii="Arial" w:hAnsi="Arial" w:cs="Arial"/>
          <w:color w:val="000000"/>
          <w:spacing w:val="-8"/>
        </w:rPr>
        <w:t>1. Отменить постановлени</w:t>
      </w:r>
      <w:r w:rsidR="00F84347">
        <w:rPr>
          <w:rFonts w:ascii="Arial" w:hAnsi="Arial" w:cs="Arial"/>
          <w:color w:val="000000"/>
          <w:spacing w:val="-8"/>
        </w:rPr>
        <w:t>е</w:t>
      </w:r>
      <w:r w:rsidRPr="00134611">
        <w:rPr>
          <w:rFonts w:ascii="Arial" w:hAnsi="Arial" w:cs="Arial"/>
          <w:color w:val="000000"/>
          <w:spacing w:val="-8"/>
        </w:rPr>
        <w:t xml:space="preserve"> Администрации </w:t>
      </w:r>
      <w:proofErr w:type="spellStart"/>
      <w:r w:rsidRPr="00134611">
        <w:rPr>
          <w:rFonts w:ascii="Arial" w:hAnsi="Arial" w:cs="Arial"/>
          <w:color w:val="000000"/>
          <w:spacing w:val="-8"/>
        </w:rPr>
        <w:t>Кипешинского</w:t>
      </w:r>
      <w:proofErr w:type="spellEnd"/>
      <w:r w:rsidRPr="00134611">
        <w:rPr>
          <w:rFonts w:ascii="Arial" w:hAnsi="Arial" w:cs="Arial"/>
          <w:color w:val="000000"/>
          <w:spacing w:val="-8"/>
        </w:rPr>
        <w:t xml:space="preserve"> сельсовета Троицкого района Алтайского края</w:t>
      </w: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  <w:r w:rsidRPr="00134611">
        <w:rPr>
          <w:rFonts w:ascii="Arial" w:hAnsi="Arial" w:cs="Arial"/>
        </w:rPr>
        <w:t xml:space="preserve"> от </w:t>
      </w:r>
      <w:r w:rsidR="00F84347">
        <w:rPr>
          <w:rFonts w:ascii="Arial" w:hAnsi="Arial" w:cs="Arial"/>
        </w:rPr>
        <w:t>25</w:t>
      </w:r>
      <w:r w:rsidRPr="00134611">
        <w:rPr>
          <w:rFonts w:ascii="Arial" w:hAnsi="Arial" w:cs="Arial"/>
        </w:rPr>
        <w:t>.0</w:t>
      </w:r>
      <w:r w:rsidR="00F84347">
        <w:rPr>
          <w:rFonts w:ascii="Arial" w:hAnsi="Arial" w:cs="Arial"/>
        </w:rPr>
        <w:t>5</w:t>
      </w:r>
      <w:r w:rsidRPr="00134611">
        <w:rPr>
          <w:rFonts w:ascii="Arial" w:hAnsi="Arial" w:cs="Arial"/>
        </w:rPr>
        <w:t>.201</w:t>
      </w:r>
      <w:r w:rsidR="00F84347">
        <w:rPr>
          <w:rFonts w:ascii="Arial" w:hAnsi="Arial" w:cs="Arial"/>
        </w:rPr>
        <w:t>5</w:t>
      </w:r>
      <w:r w:rsidRPr="00134611">
        <w:rPr>
          <w:rFonts w:ascii="Arial" w:hAnsi="Arial" w:cs="Arial"/>
        </w:rPr>
        <w:t xml:space="preserve"> г. № </w:t>
      </w:r>
      <w:r w:rsidR="00F84347">
        <w:rPr>
          <w:rFonts w:ascii="Arial" w:hAnsi="Arial" w:cs="Arial"/>
        </w:rPr>
        <w:t>8</w:t>
      </w:r>
      <w:r w:rsidRPr="0013461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</w:t>
      </w:r>
      <w:r w:rsidR="00F84347">
        <w:rPr>
          <w:rFonts w:ascii="Arial" w:hAnsi="Arial" w:cs="Arial"/>
        </w:rPr>
        <w:t>Порядка отлова бродячих животных, способных нанести ущерб здоровью и жизнедеятельности населения</w:t>
      </w:r>
      <w:r>
        <w:rPr>
          <w:rFonts w:ascii="Arial" w:hAnsi="Arial" w:cs="Arial"/>
        </w:rPr>
        <w:t>»</w:t>
      </w:r>
      <w:r w:rsidR="00F84347">
        <w:rPr>
          <w:rFonts w:ascii="Arial" w:hAnsi="Arial" w:cs="Arial"/>
        </w:rPr>
        <w:t>.</w:t>
      </w: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в установленном порядке.</w:t>
      </w: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  <w:r>
        <w:rPr>
          <w:rFonts w:ascii="Arial" w:hAnsi="Arial" w:cs="Arial"/>
        </w:rPr>
        <w:t>3 .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С.В. </w:t>
      </w:r>
      <w:proofErr w:type="spellStart"/>
      <w:r>
        <w:rPr>
          <w:rFonts w:ascii="Arial" w:hAnsi="Arial" w:cs="Arial"/>
        </w:rPr>
        <w:t>Гроо</w:t>
      </w:r>
      <w:proofErr w:type="spellEnd"/>
    </w:p>
    <w:p w:rsidR="00AE2688" w:rsidRPr="00134611" w:rsidRDefault="00AE2688" w:rsidP="00AE2688">
      <w:pPr>
        <w:pStyle w:val="a5"/>
        <w:ind w:firstLine="851"/>
        <w:rPr>
          <w:rFonts w:ascii="Arial" w:hAnsi="Arial" w:cs="Arial"/>
        </w:rPr>
      </w:pPr>
    </w:p>
    <w:p w:rsidR="00FC5955" w:rsidRPr="00FC5955" w:rsidRDefault="00FC5955" w:rsidP="00FC5955">
      <w:pPr>
        <w:rPr>
          <w:rFonts w:ascii="Arial" w:hAnsi="Arial" w:cs="Arial"/>
        </w:rPr>
      </w:pPr>
      <w:bookmarkStart w:id="0" w:name="_GoBack"/>
      <w:bookmarkEnd w:id="0"/>
    </w:p>
    <w:sectPr w:rsidR="00FC5955" w:rsidRPr="00FC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67"/>
    <w:rsid w:val="00134611"/>
    <w:rsid w:val="00407ED4"/>
    <w:rsid w:val="00920670"/>
    <w:rsid w:val="00985529"/>
    <w:rsid w:val="009D6CDF"/>
    <w:rsid w:val="00AE2688"/>
    <w:rsid w:val="00AF0014"/>
    <w:rsid w:val="00B76267"/>
    <w:rsid w:val="00D3369C"/>
    <w:rsid w:val="00D95671"/>
    <w:rsid w:val="00F84347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40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40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2016-03-23T05:05:00Z</cp:lastPrinted>
  <dcterms:created xsi:type="dcterms:W3CDTF">2016-02-08T07:27:00Z</dcterms:created>
  <dcterms:modified xsi:type="dcterms:W3CDTF">2016-03-23T05:09:00Z</dcterms:modified>
</cp:coreProperties>
</file>